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75119B" w:rsidR="00F4250F" w:rsidP="0075119B" w:rsidRDefault="004A0580" w14:paraId="489EBA2D" wp14:textId="77777777">
      <w:pPr>
        <w:jc w:val="center"/>
        <w:rPr>
          <w:rFonts w:asciiTheme="majorBidi" w:hAnsiTheme="majorBidi" w:cstheme="majorBidi"/>
          <w:bCs/>
          <w:color w:val="FF0000"/>
          <w:sz w:val="24"/>
          <w:szCs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2F028EB6" wp14:editId="7777777">
            <wp:simplePos x="0" y="0"/>
            <wp:positionH relativeFrom="column">
              <wp:posOffset>106326</wp:posOffset>
            </wp:positionH>
            <wp:positionV relativeFrom="paragraph">
              <wp:posOffset>-701750</wp:posOffset>
            </wp:positionV>
            <wp:extent cx="5730948" cy="1158949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t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159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19B">
        <w:rPr>
          <w:rFonts w:asciiTheme="majorBidi" w:hAnsiTheme="majorBidi" w:cstheme="majorBidi"/>
          <w:bCs/>
          <w:color w:val="FF0000"/>
          <w:sz w:val="24"/>
          <w:szCs w:val="24"/>
        </w:rPr>
        <w:t>Logo</w:t>
      </w:r>
    </w:p>
    <w:p xmlns:wp14="http://schemas.microsoft.com/office/word/2010/wordml" w:rsidRPr="006C7DC5" w:rsidR="000E5A83" w:rsidP="004F068C" w:rsidRDefault="000E5A83" w14:paraId="4A626484" wp14:textId="77777777">
      <w:pPr>
        <w:spacing w:line="360" w:lineRule="auto"/>
        <w:rPr>
          <w:rFonts w:ascii="Tahoma" w:hAnsi="Tahoma" w:cs="Tahoma"/>
          <w:sz w:val="20"/>
          <w:szCs w:val="20"/>
        </w:rPr>
      </w:pPr>
    </w:p>
    <w:p xmlns:wp14="http://schemas.microsoft.com/office/word/2010/wordml" w:rsidRPr="004F068C" w:rsidR="0075119B" w:rsidP="006C7DC5" w:rsidRDefault="0075119B" w14:paraId="0491CD63" wp14:textId="77777777">
      <w:pPr>
        <w:spacing w:line="240" w:lineRule="auto"/>
        <w:rPr>
          <w:rFonts w:ascii="Tahoma" w:hAnsi="Tahoma" w:cs="Tahoma"/>
        </w:rPr>
      </w:pPr>
      <w:r w:rsidRPr="004F068C">
        <w:rPr>
          <w:rFonts w:ascii="Tahoma" w:hAnsi="Tahoma" w:cs="Tahoma"/>
        </w:rPr>
        <w:t xml:space="preserve">Dear </w:t>
      </w:r>
      <w:r w:rsidR="000E5A83">
        <w:rPr>
          <w:rFonts w:ascii="Tahoma" w:hAnsi="Tahoma" w:cs="Tahoma"/>
        </w:rPr>
        <w:t xml:space="preserve">PYP </w:t>
      </w:r>
      <w:r w:rsidRPr="004F068C">
        <w:rPr>
          <w:rFonts w:ascii="Tahoma" w:hAnsi="Tahoma" w:cs="Tahoma"/>
        </w:rPr>
        <w:t>Parents,</w:t>
      </w:r>
    </w:p>
    <w:p xmlns:wp14="http://schemas.microsoft.com/office/word/2010/wordml" w:rsidRPr="004F068C" w:rsidR="0075119B" w:rsidP="000B3F8E" w:rsidRDefault="0075119B" w14:paraId="1271F083" wp14:textId="77777777">
      <w:pPr>
        <w:spacing w:line="240" w:lineRule="auto"/>
        <w:jc w:val="both"/>
        <w:rPr>
          <w:rFonts w:ascii="Tahoma" w:hAnsi="Tahoma" w:cs="Tahoma"/>
        </w:rPr>
      </w:pPr>
      <w:r w:rsidRPr="004F068C">
        <w:rPr>
          <w:rFonts w:ascii="Tahoma" w:hAnsi="Tahoma" w:cs="Tahoma"/>
        </w:rPr>
        <w:t xml:space="preserve">The </w:t>
      </w:r>
      <w:r w:rsidRPr="004F068C" w:rsidR="00F4250F">
        <w:rPr>
          <w:rFonts w:ascii="Tahoma" w:hAnsi="Tahoma" w:cs="Tahoma"/>
        </w:rPr>
        <w:t xml:space="preserve">new </w:t>
      </w:r>
      <w:r w:rsidRPr="004F068C">
        <w:rPr>
          <w:rFonts w:ascii="Tahoma" w:hAnsi="Tahoma" w:cs="Tahoma"/>
        </w:rPr>
        <w:t xml:space="preserve">academic </w:t>
      </w:r>
      <w:r w:rsidRPr="004F068C" w:rsidR="00F4250F">
        <w:rPr>
          <w:rFonts w:ascii="Tahoma" w:hAnsi="Tahoma" w:cs="Tahoma"/>
        </w:rPr>
        <w:t>year</w:t>
      </w:r>
      <w:r w:rsidRPr="004F068C">
        <w:rPr>
          <w:rFonts w:ascii="Tahoma" w:hAnsi="Tahoma" w:cs="Tahoma"/>
        </w:rPr>
        <w:t xml:space="preserve"> is well under way and we </w:t>
      </w:r>
      <w:r w:rsidR="000E5A83">
        <w:rPr>
          <w:rFonts w:ascii="Tahoma" w:hAnsi="Tahoma" w:cs="Tahoma"/>
        </w:rPr>
        <w:t>would</w:t>
      </w:r>
      <w:r w:rsidR="004F068C">
        <w:rPr>
          <w:rFonts w:ascii="Tahoma" w:hAnsi="Tahoma" w:cs="Tahoma"/>
        </w:rPr>
        <w:t xml:space="preserve"> like </w:t>
      </w:r>
      <w:r w:rsidRPr="004F068C">
        <w:rPr>
          <w:rFonts w:ascii="Tahoma" w:hAnsi="Tahoma" w:cs="Tahoma"/>
        </w:rPr>
        <w:t>to</w:t>
      </w:r>
      <w:r w:rsidR="004F068C">
        <w:rPr>
          <w:rFonts w:ascii="Tahoma" w:hAnsi="Tahoma" w:cs="Tahoma"/>
        </w:rPr>
        <w:t xml:space="preserve"> further</w:t>
      </w:r>
      <w:r w:rsidRPr="004F068C">
        <w:rPr>
          <w:rFonts w:ascii="Tahoma" w:hAnsi="Tahoma" w:cs="Tahoma"/>
        </w:rPr>
        <w:t xml:space="preserve"> </w:t>
      </w:r>
      <w:r w:rsidR="007164C1">
        <w:rPr>
          <w:rFonts w:ascii="Tahoma" w:hAnsi="Tahoma" w:cs="Tahoma"/>
        </w:rPr>
        <w:t xml:space="preserve">continue </w:t>
      </w:r>
      <w:r w:rsidR="000B3F8E">
        <w:rPr>
          <w:rFonts w:ascii="Tahoma" w:hAnsi="Tahoma" w:cs="Tahoma"/>
        </w:rPr>
        <w:t xml:space="preserve">building </w:t>
      </w:r>
      <w:r w:rsidRPr="004F068C">
        <w:rPr>
          <w:rFonts w:ascii="Tahoma" w:hAnsi="Tahoma" w:cs="Tahoma"/>
        </w:rPr>
        <w:t xml:space="preserve">our </w:t>
      </w:r>
      <w:r w:rsidR="004F068C">
        <w:rPr>
          <w:rFonts w:ascii="Tahoma" w:hAnsi="Tahoma" w:cs="Tahoma"/>
        </w:rPr>
        <w:t xml:space="preserve">good </w:t>
      </w:r>
      <w:r w:rsidRPr="004F068C">
        <w:rPr>
          <w:rFonts w:ascii="Tahoma" w:hAnsi="Tahoma" w:cs="Tahoma"/>
        </w:rPr>
        <w:t>parent</w:t>
      </w:r>
      <w:r w:rsidR="004F068C">
        <w:rPr>
          <w:rFonts w:ascii="Tahoma" w:hAnsi="Tahoma" w:cs="Tahoma"/>
        </w:rPr>
        <w:t xml:space="preserve">, </w:t>
      </w:r>
      <w:r w:rsidRPr="004F068C" w:rsidR="006E1C76">
        <w:rPr>
          <w:rFonts w:ascii="Tahoma" w:hAnsi="Tahoma" w:cs="Tahoma"/>
        </w:rPr>
        <w:t>school</w:t>
      </w:r>
      <w:r w:rsidR="004F068C">
        <w:rPr>
          <w:rFonts w:ascii="Tahoma" w:hAnsi="Tahoma" w:cs="Tahoma"/>
        </w:rPr>
        <w:t xml:space="preserve"> and</w:t>
      </w:r>
      <w:r w:rsidRPr="004F068C">
        <w:rPr>
          <w:rFonts w:ascii="Tahoma" w:hAnsi="Tahoma" w:cs="Tahoma"/>
        </w:rPr>
        <w:t xml:space="preserve"> community relations. </w:t>
      </w:r>
    </w:p>
    <w:p xmlns:wp14="http://schemas.microsoft.com/office/word/2010/wordml" w:rsidR="004F068C" w:rsidP="000B3F8E" w:rsidRDefault="007164C1" w14:paraId="55E73E57" wp14:textId="7777777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It’s about time to start </w:t>
      </w:r>
      <w:r w:rsidR="000B3F8E">
        <w:rPr>
          <w:rFonts w:ascii="Tahoma" w:hAnsi="Tahoma" w:cs="Tahoma"/>
        </w:rPr>
        <w:t xml:space="preserve">the </w:t>
      </w:r>
      <w:r w:rsidR="00CC0AB2">
        <w:rPr>
          <w:rFonts w:ascii="Tahoma" w:hAnsi="Tahoma" w:cs="Tahoma"/>
        </w:rPr>
        <w:t>PYP Parent Group</w:t>
      </w:r>
      <w:r w:rsidR="000B3F8E">
        <w:rPr>
          <w:rFonts w:ascii="Tahoma" w:hAnsi="Tahoma" w:cs="Tahoma"/>
        </w:rPr>
        <w:t xml:space="preserve"> activities</w:t>
      </w:r>
      <w:r>
        <w:rPr>
          <w:rFonts w:ascii="Tahoma" w:hAnsi="Tahoma" w:cs="Tahoma"/>
        </w:rPr>
        <w:t xml:space="preserve"> once again</w:t>
      </w:r>
      <w:r w:rsidRPr="004F068C" w:rsidR="0075119B">
        <w:rPr>
          <w:rFonts w:ascii="Tahoma" w:hAnsi="Tahoma" w:cs="Tahoma"/>
        </w:rPr>
        <w:t>.</w:t>
      </w:r>
      <w:r w:rsidR="00CC0AB2">
        <w:rPr>
          <w:rFonts w:ascii="Tahoma" w:hAnsi="Tahoma" w:cs="Tahoma"/>
        </w:rPr>
        <w:t xml:space="preserve"> The aim of this </w:t>
      </w:r>
      <w:r w:rsidR="004F068C">
        <w:rPr>
          <w:rFonts w:ascii="Tahoma" w:hAnsi="Tahoma" w:cs="Tahoma"/>
        </w:rPr>
        <w:t>group</w:t>
      </w:r>
      <w:r w:rsidRPr="004F068C" w:rsidR="006E1C76">
        <w:rPr>
          <w:rFonts w:ascii="Tahoma" w:hAnsi="Tahoma" w:cs="Tahoma"/>
        </w:rPr>
        <w:t xml:space="preserve"> is to </w:t>
      </w:r>
      <w:r w:rsidR="004F068C">
        <w:rPr>
          <w:rFonts w:ascii="Tahoma" w:hAnsi="Tahoma" w:cs="Tahoma"/>
        </w:rPr>
        <w:t>strengthen the partnership and</w:t>
      </w:r>
      <w:r w:rsidRPr="004F068C" w:rsidR="006E1C76">
        <w:rPr>
          <w:rFonts w:ascii="Tahoma" w:hAnsi="Tahoma" w:cs="Tahoma"/>
        </w:rPr>
        <w:t xml:space="preserve"> communication between school and home.</w:t>
      </w:r>
      <w:r w:rsidR="004F068C">
        <w:rPr>
          <w:rFonts w:ascii="Tahoma" w:hAnsi="Tahoma" w:cs="Tahoma"/>
        </w:rPr>
        <w:t xml:space="preserve"> A strong partnership is an essential element for success in the learning process. </w:t>
      </w:r>
    </w:p>
    <w:p xmlns:wp14="http://schemas.microsoft.com/office/word/2010/wordml" w:rsidR="00CC0AB2" w:rsidP="006C7DC5" w:rsidRDefault="00CC0AB2" w14:paraId="6A34AF2C" wp14:textId="0CB6D379">
      <w:pPr>
        <w:spacing w:line="240" w:lineRule="auto"/>
        <w:jc w:val="both"/>
        <w:rPr>
          <w:rFonts w:ascii="Tahoma" w:hAnsi="Tahoma" w:cs="Tahoma"/>
        </w:rPr>
      </w:pPr>
      <w:r w:rsidRPr="79A3D664" w:rsidR="79A3D664">
        <w:rPr>
          <w:rFonts w:ascii="Tahoma" w:hAnsi="Tahoma" w:eastAsia="Tahoma" w:cs="Tahoma"/>
        </w:rPr>
        <w:t>Over the year areas of action that we will focus on are academic, social and health</w:t>
      </w:r>
      <w:r w:rsidRPr="79A3D664" w:rsidR="79A3D664">
        <w:rPr>
          <w:rFonts w:ascii="Tahoma" w:hAnsi="Tahoma" w:eastAsia="Tahoma" w:cs="Tahoma"/>
        </w:rPr>
        <w:t xml:space="preserve"> issues</w:t>
      </w:r>
      <w:r w:rsidRPr="79A3D664" w:rsidR="79A3D664">
        <w:rPr>
          <w:rFonts w:ascii="Tahoma" w:hAnsi="Tahoma" w:eastAsia="Tahoma" w:cs="Tahoma"/>
        </w:rPr>
        <w:t>.</w:t>
      </w:r>
    </w:p>
    <w:p xmlns:wp14="http://schemas.microsoft.com/office/word/2010/wordml" w:rsidRPr="004F068C" w:rsidR="008537CA" w:rsidP="005114E0" w:rsidRDefault="008537CA" w14:paraId="4CCB648B" wp14:noSpellErr="1" wp14:textId="568B33CE">
      <w:pPr>
        <w:spacing w:line="240" w:lineRule="auto"/>
        <w:jc w:val="both"/>
        <w:rPr>
          <w:rFonts w:ascii="Tahoma" w:hAnsi="Tahoma" w:cs="Tahoma"/>
        </w:rPr>
      </w:pPr>
      <w:r w:rsidRPr="79A3D664" w:rsidR="79A3D664">
        <w:rPr>
          <w:rFonts w:ascii="Tahoma" w:hAnsi="Tahoma" w:eastAsia="Tahoma" w:cs="Tahoma"/>
        </w:rPr>
        <w:t>You are invited to attend</w:t>
      </w:r>
      <w:r w:rsidRPr="79A3D664" w:rsidR="79A3D664">
        <w:rPr>
          <w:rFonts w:ascii="Tahoma" w:hAnsi="Tahoma" w:eastAsia="Tahoma" w:cs="Tahoma"/>
        </w:rPr>
        <w:t xml:space="preserve"> our</w:t>
      </w:r>
      <w:r w:rsidR="79A3D664">
        <w:rPr/>
        <w:t xml:space="preserve"> </w:t>
      </w:r>
      <w:r w:rsidR="79A3D664">
        <w:rPr/>
        <w:t xml:space="preserve">first </w:t>
      </w:r>
      <w:r w:rsidRPr="79A3D664" w:rsidR="79A3D664">
        <w:rPr>
          <w:rFonts w:ascii="Tahoma" w:hAnsi="Tahoma" w:eastAsia="Tahoma" w:cs="Tahoma"/>
        </w:rPr>
        <w:t>RAK Academy PYP Parents Group</w:t>
      </w:r>
      <w:r w:rsidRPr="79A3D664" w:rsidR="79A3D664">
        <w:rPr>
          <w:rFonts w:ascii="Tahoma" w:hAnsi="Tahoma" w:eastAsia="Tahoma" w:cs="Tahoma"/>
        </w:rPr>
        <w:t xml:space="preserve"> “Coffee Morning” </w:t>
      </w:r>
      <w:r w:rsidRPr="79A3D664" w:rsidR="79A3D664">
        <w:rPr>
          <w:rFonts w:ascii="Tahoma" w:hAnsi="Tahoma" w:eastAsia="Tahoma" w:cs="Tahoma"/>
        </w:rPr>
        <w:t xml:space="preserve">on </w:t>
      </w:r>
      <w:r w:rsidRPr="79A3D664" w:rsidR="79A3D664">
        <w:rPr>
          <w:rFonts w:ascii="Tahoma" w:hAnsi="Tahoma" w:eastAsia="Tahoma" w:cs="Tahoma"/>
        </w:rPr>
        <w:t>Sun</w:t>
      </w:r>
      <w:r w:rsidRPr="79A3D664" w:rsidR="79A3D664">
        <w:rPr>
          <w:rFonts w:ascii="Tahoma" w:hAnsi="Tahoma" w:eastAsia="Tahoma" w:cs="Tahoma"/>
        </w:rPr>
        <w:t xml:space="preserve">day </w:t>
      </w:r>
      <w:r w:rsidRPr="79A3D664" w:rsidR="79A3D664">
        <w:rPr>
          <w:rFonts w:ascii="Tahoma" w:hAnsi="Tahoma" w:eastAsia="Tahoma" w:cs="Tahoma"/>
        </w:rPr>
        <w:t>2</w:t>
      </w:r>
      <w:r w:rsidRPr="79A3D664" w:rsidR="79A3D664">
        <w:rPr>
          <w:rFonts w:ascii="Tahoma" w:hAnsi="Tahoma" w:eastAsia="Tahoma" w:cs="Tahoma"/>
        </w:rPr>
        <w:t>5</w:t>
      </w:r>
      <w:r w:rsidRPr="79A3D664" w:rsidR="79A3D664">
        <w:rPr>
          <w:rFonts w:ascii="Tahoma" w:hAnsi="Tahoma" w:eastAsia="Tahoma" w:cs="Tahoma"/>
          <w:vertAlign w:val="superscript"/>
        </w:rPr>
        <w:t>th</w:t>
      </w:r>
      <w:r w:rsidRPr="79A3D664" w:rsidR="79A3D664">
        <w:rPr>
          <w:rFonts w:ascii="Tahoma" w:hAnsi="Tahoma" w:eastAsia="Tahoma" w:cs="Tahoma"/>
        </w:rPr>
        <w:t xml:space="preserve"> of October at </w:t>
      </w:r>
      <w:r w:rsidRPr="79A3D664" w:rsidR="79A3D664">
        <w:rPr>
          <w:rFonts w:ascii="Tahoma" w:hAnsi="Tahoma" w:eastAsia="Tahoma" w:cs="Tahoma"/>
        </w:rPr>
        <w:t>8</w:t>
      </w:r>
      <w:r w:rsidRPr="79A3D664" w:rsidR="79A3D664">
        <w:rPr>
          <w:rFonts w:ascii="Tahoma" w:hAnsi="Tahoma" w:eastAsia="Tahoma" w:cs="Tahoma"/>
        </w:rPr>
        <w:t>:</w:t>
      </w:r>
      <w:r w:rsidRPr="79A3D664" w:rsidR="79A3D664">
        <w:rPr>
          <w:rFonts w:ascii="Tahoma" w:hAnsi="Tahoma" w:eastAsia="Tahoma" w:cs="Tahoma"/>
        </w:rPr>
        <w:t>30</w:t>
      </w:r>
      <w:r w:rsidRPr="79A3D664" w:rsidR="79A3D664">
        <w:rPr>
          <w:rFonts w:ascii="Tahoma" w:hAnsi="Tahoma" w:eastAsia="Tahoma" w:cs="Tahoma"/>
        </w:rPr>
        <w:t>am</w:t>
      </w:r>
      <w:r w:rsidRPr="79A3D664" w:rsidR="79A3D664">
        <w:rPr>
          <w:rFonts w:ascii="Tahoma" w:hAnsi="Tahoma" w:eastAsia="Tahoma" w:cs="Tahoma"/>
        </w:rPr>
        <w:t xml:space="preserve"> in the </w:t>
      </w:r>
      <w:r w:rsidRPr="79A3D664" w:rsidR="79A3D664">
        <w:rPr>
          <w:rFonts w:ascii="Tahoma" w:hAnsi="Tahoma" w:eastAsia="Tahoma" w:cs="Tahoma"/>
        </w:rPr>
        <w:t>meeting</w:t>
      </w:r>
      <w:r w:rsidRPr="79A3D664" w:rsidR="79A3D664">
        <w:rPr>
          <w:rFonts w:ascii="Tahoma" w:hAnsi="Tahoma" w:eastAsia="Tahoma" w:cs="Tahoma"/>
        </w:rPr>
        <w:t xml:space="preserve"> room in the PYP </w:t>
      </w:r>
      <w:r w:rsidRPr="79A3D664" w:rsidR="79A3D664">
        <w:rPr>
          <w:rFonts w:ascii="Tahoma" w:hAnsi="Tahoma" w:eastAsia="Tahoma" w:cs="Tahoma"/>
        </w:rPr>
        <w:t>School</w:t>
      </w:r>
      <w:r w:rsidRPr="79A3D664" w:rsidR="79A3D664">
        <w:rPr>
          <w:rFonts w:ascii="Tahoma" w:hAnsi="Tahoma" w:eastAsia="Tahoma" w:cs="Tahoma"/>
        </w:rPr>
        <w:t>.</w:t>
      </w:r>
      <w:r w:rsidRPr="79A3D664" w:rsidR="79A3D664">
        <w:rPr>
          <w:rFonts w:ascii="Tahoma" w:hAnsi="Tahoma" w:eastAsia="Tahoma" w:cs="Tahoma"/>
        </w:rPr>
        <w:t xml:space="preserve">  The purpose of the meeting will be to</w:t>
      </w:r>
      <w:r w:rsidRPr="79A3D664" w:rsidR="79A3D664">
        <w:rPr>
          <w:rFonts w:ascii="Tahoma" w:hAnsi="Tahoma" w:eastAsia="Tahoma" w:cs="Tahoma"/>
        </w:rPr>
        <w:t xml:space="preserve"> </w:t>
      </w:r>
      <w:r w:rsidRPr="79A3D664" w:rsidR="79A3D664">
        <w:rPr>
          <w:rFonts w:ascii="Tahoma" w:hAnsi="Tahoma" w:eastAsia="Tahoma" w:cs="Tahoma"/>
        </w:rPr>
        <w:t>meet with the Head of School</w:t>
      </w:r>
      <w:r w:rsidRPr="79A3D664" w:rsidR="79A3D664">
        <w:rPr>
          <w:rFonts w:ascii="Tahoma" w:hAnsi="Tahoma" w:eastAsia="Tahoma" w:cs="Tahoma"/>
        </w:rPr>
        <w:t xml:space="preserve"> </w:t>
      </w:r>
      <w:r w:rsidRPr="79A3D664" w:rsidR="79A3D664">
        <w:rPr>
          <w:rFonts w:ascii="Tahoma" w:hAnsi="Tahoma" w:eastAsia="Tahoma" w:cs="Tahoma"/>
        </w:rPr>
        <w:t xml:space="preserve">and to </w:t>
      </w:r>
      <w:r w:rsidRPr="79A3D664" w:rsidR="79A3D664">
        <w:rPr>
          <w:rFonts w:ascii="Tahoma" w:hAnsi="Tahoma" w:eastAsia="Tahoma" w:cs="Tahoma"/>
        </w:rPr>
        <w:t xml:space="preserve">discuss how the group will function, look at possible group activities and hear from you about what your needs </w:t>
      </w:r>
      <w:r w:rsidRPr="79A3D664" w:rsidR="79A3D664">
        <w:rPr>
          <w:rFonts w:ascii="Tahoma" w:hAnsi="Tahoma" w:eastAsia="Tahoma" w:cs="Tahoma"/>
        </w:rPr>
        <w:t>are in relation to the group.</w:t>
      </w:r>
    </w:p>
    <w:p xmlns:wp14="http://schemas.microsoft.com/office/word/2010/wordml" w:rsidRPr="004F068C" w:rsidR="00EC2925" w:rsidP="006C7DC5" w:rsidRDefault="000B7D62" w14:paraId="372B0235" wp14:textId="77777777">
      <w:pPr>
        <w:spacing w:line="240" w:lineRule="auto"/>
        <w:ind w:firstLine="720"/>
        <w:rPr>
          <w:rFonts w:ascii="Tahoma" w:hAnsi="Tahoma" w:cs="Tahoma"/>
        </w:rPr>
      </w:pPr>
      <w:r w:rsidRPr="004F068C">
        <w:rPr>
          <w:rFonts w:ascii="Tahoma" w:hAnsi="Tahoma" w:cs="Tahoma"/>
        </w:rPr>
        <w:t>For more information please contact:</w:t>
      </w:r>
      <w:r w:rsidRPr="004F068C" w:rsidR="00EC2925">
        <w:rPr>
          <w:rFonts w:ascii="Tahoma" w:hAnsi="Tahoma" w:cs="Tahoma"/>
        </w:rPr>
        <w:t xml:space="preserve"> </w:t>
      </w:r>
    </w:p>
    <w:p xmlns:wp14="http://schemas.microsoft.com/office/word/2010/wordml" w:rsidRPr="004F068C" w:rsidR="00EC2925" w:rsidP="005114E0" w:rsidRDefault="00EC4B5E" w14:paraId="181FF9FB" wp14:textId="77777777">
      <w:pPr>
        <w:spacing w:line="240" w:lineRule="auto"/>
        <w:ind w:firstLine="720"/>
        <w:rPr>
          <w:rFonts w:ascii="Tahoma" w:hAnsi="Tahoma" w:cs="Tahoma"/>
        </w:rPr>
      </w:pPr>
      <w:hyperlink w:history="1" r:id="rId8">
        <w:r w:rsidRPr="004F068C" w:rsidR="00EC2925">
          <w:rPr>
            <w:rStyle w:val="Hyperlink"/>
            <w:rFonts w:ascii="Tahoma" w:hAnsi="Tahoma" w:cs="Tahoma"/>
          </w:rPr>
          <w:t>tamar.abousamra@rakacademy.org</w:t>
        </w:r>
      </w:hyperlink>
      <w:r w:rsidR="005114E0">
        <w:rPr>
          <w:rFonts w:ascii="Tahoma" w:hAnsi="Tahoma" w:cs="Tahoma"/>
        </w:rPr>
        <w:t xml:space="preserve"> or call 072363997</w:t>
      </w:r>
      <w:r w:rsidRPr="004F068C" w:rsidR="00EC2925">
        <w:rPr>
          <w:rFonts w:ascii="Tahoma" w:hAnsi="Tahoma" w:cs="Tahoma"/>
        </w:rPr>
        <w:t xml:space="preserve"> </w:t>
      </w:r>
    </w:p>
    <w:p xmlns:wp14="http://schemas.microsoft.com/office/word/2010/wordml" w:rsidRPr="004F068C" w:rsidR="00EC2925" w:rsidP="005114E0" w:rsidRDefault="00EC4B5E" w14:paraId="7732ECB4" wp14:textId="77777777">
      <w:pPr>
        <w:spacing w:line="240" w:lineRule="auto"/>
        <w:ind w:firstLine="720"/>
        <w:rPr>
          <w:rFonts w:ascii="Tahoma" w:hAnsi="Tahoma" w:cs="Tahoma"/>
        </w:rPr>
      </w:pPr>
      <w:hyperlink w:history="1" r:id="rId9">
        <w:r w:rsidRPr="004F068C" w:rsidR="00EC2925">
          <w:rPr>
            <w:rStyle w:val="Hyperlink"/>
            <w:rFonts w:ascii="Tahoma" w:hAnsi="Tahoma" w:cs="Tahoma"/>
          </w:rPr>
          <w:t>reham.zahran@rakacademy.org</w:t>
        </w:r>
      </w:hyperlink>
      <w:r w:rsidRPr="005114E0" w:rsidR="005114E0">
        <w:rPr>
          <w:rFonts w:ascii="Tahoma" w:hAnsi="Tahoma" w:cs="Tahoma"/>
        </w:rPr>
        <w:t xml:space="preserve"> </w:t>
      </w:r>
    </w:p>
    <w:p xmlns:wp14="http://schemas.microsoft.com/office/word/2010/wordml" w:rsidR="006C7DC5" w:rsidP="005114E0" w:rsidRDefault="006019D0" w14:paraId="56A99673" wp14:textId="77777777">
      <w:pPr>
        <w:spacing w:line="240" w:lineRule="auto"/>
        <w:rPr>
          <w:rFonts w:ascii="Tahoma" w:hAnsi="Tahoma" w:cs="Tahoma"/>
          <w:rtl/>
        </w:rPr>
      </w:pPr>
      <w:r w:rsidRPr="004F068C">
        <w:rPr>
          <w:rFonts w:ascii="Tahoma" w:hAnsi="Tahoma" w:cs="Tahoma"/>
        </w:rPr>
        <w:t>We</w:t>
      </w:r>
      <w:r w:rsidRPr="004F068C" w:rsidR="00F4250F">
        <w:rPr>
          <w:rFonts w:ascii="Tahoma" w:hAnsi="Tahoma" w:cs="Tahoma"/>
        </w:rPr>
        <w:t xml:space="preserve"> look forward to hear</w:t>
      </w:r>
      <w:r w:rsidRPr="004F068C" w:rsidR="007F7459">
        <w:rPr>
          <w:rFonts w:ascii="Tahoma" w:hAnsi="Tahoma" w:cs="Tahoma"/>
        </w:rPr>
        <w:t>ing</w:t>
      </w:r>
      <w:r w:rsidRPr="004F068C" w:rsidR="00F4250F">
        <w:rPr>
          <w:rFonts w:ascii="Tahoma" w:hAnsi="Tahoma" w:cs="Tahoma"/>
        </w:rPr>
        <w:t xml:space="preserve"> your suggestions</w:t>
      </w:r>
      <w:r w:rsidRPr="004F068C" w:rsidR="00EC2925">
        <w:rPr>
          <w:rFonts w:ascii="Tahoma" w:hAnsi="Tahoma" w:cs="Tahoma"/>
        </w:rPr>
        <w:t>.</w:t>
      </w:r>
    </w:p>
    <w:p xmlns:wp14="http://schemas.microsoft.com/office/word/2010/wordml" w:rsidRPr="006C7DC5" w:rsidR="006C7DC5" w:rsidP="005B5F8E" w:rsidRDefault="006C7DC5" w14:paraId="0F6EF729" wp14:textId="77777777">
      <w:pPr>
        <w:spacing w:line="216" w:lineRule="auto"/>
        <w:rPr>
          <w:rFonts w:ascii="Tahoma" w:hAnsi="Tahoma" w:cs="Tahoma"/>
          <w:sz w:val="2"/>
          <w:szCs w:val="2"/>
        </w:rPr>
      </w:pPr>
    </w:p>
    <w:p xmlns:wp14="http://schemas.microsoft.com/office/word/2010/wordml" w:rsidRPr="00FE3166" w:rsidR="00B21ED9" w:rsidP="005114E0" w:rsidRDefault="00B21ED9" w14:paraId="1970B64C" wp14:textId="77777777">
      <w:pPr>
        <w:bidi/>
        <w:spacing w:line="21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AE"/>
        </w:rPr>
      </w:pPr>
      <w:r w:rsidRPr="00FE316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السادة أولياء </w:t>
      </w:r>
      <w:r w:rsidR="005114E0">
        <w:rPr>
          <w:rFonts w:hint="cs" w:ascii="Traditional Arabic" w:hAnsi="Traditional Arabic" w:cs="Traditional Arabic"/>
          <w:sz w:val="28"/>
          <w:szCs w:val="28"/>
          <w:rtl/>
          <w:lang w:bidi="ar-SY"/>
        </w:rPr>
        <w:t>ال</w:t>
      </w:r>
      <w:r w:rsidRPr="00FE316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أمور </w:t>
      </w:r>
    </w:p>
    <w:p xmlns:wp14="http://schemas.microsoft.com/office/word/2010/wordml" w:rsidRPr="00FE3166" w:rsidR="00CC0AB2" w:rsidP="006E4678" w:rsidRDefault="00B21ED9" w14:paraId="1F4DA1DC" wp14:textId="77777777">
      <w:pPr>
        <w:bidi/>
        <w:spacing w:line="21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AE"/>
        </w:rPr>
      </w:pPr>
      <w:r w:rsidRPr="00FE316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في </w:t>
      </w:r>
      <w:r w:rsidRPr="00FE3166" w:rsidR="007C6EA4">
        <w:rPr>
          <w:rFonts w:ascii="Traditional Arabic" w:hAnsi="Traditional Arabic" w:cs="Traditional Arabic"/>
          <w:sz w:val="28"/>
          <w:szCs w:val="28"/>
          <w:rtl/>
          <w:lang w:bidi="ar-AE"/>
        </w:rPr>
        <w:t>إطار سعينا ل</w:t>
      </w:r>
      <w:r w:rsidRPr="00FE316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تعزيز العلاقات بين أولياء الأمور، المدرسة و المجتمع، نودّ إعلامكم </w:t>
      </w:r>
      <w:r w:rsidR="005114E0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>ببدء نشاطات</w:t>
      </w:r>
      <w:r w:rsidRPr="00FE316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</w:t>
      </w:r>
      <w:r w:rsidR="00E30240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 xml:space="preserve">فريق </w:t>
      </w:r>
      <w:r w:rsidRPr="00FE3166" w:rsidR="00CC0AB2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 xml:space="preserve">أولياء </w:t>
      </w:r>
      <w:r w:rsidR="005C635E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>الأمور/ نظام</w:t>
      </w:r>
      <w:r w:rsidRPr="00FE3166" w:rsidR="00CC0AB2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 xml:space="preserve"> ال </w:t>
      </w:r>
      <w:r w:rsidRPr="00FE3166" w:rsidR="00CC0AB2">
        <w:rPr>
          <w:rFonts w:ascii="Traditional Arabic" w:hAnsi="Traditional Arabic" w:cs="Traditional Arabic"/>
          <w:sz w:val="28"/>
          <w:szCs w:val="28"/>
          <w:lang w:bidi="ar-AE"/>
        </w:rPr>
        <w:t>PYP</w:t>
      </w:r>
      <w:r w:rsidRPr="00FE3166" w:rsidR="00CC0AB2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 xml:space="preserve"> في أكاديمية رأس الخيمة</w:t>
      </w:r>
      <w:bookmarkStart w:name="_GoBack" w:id="0"/>
      <w:bookmarkEnd w:id="0"/>
      <w:r w:rsidRPr="00FE3166">
        <w:rPr>
          <w:rFonts w:ascii="Traditional Arabic" w:hAnsi="Traditional Arabic" w:cs="Traditional Arabic"/>
          <w:sz w:val="28"/>
          <w:szCs w:val="28"/>
          <w:rtl/>
          <w:lang w:bidi="ar-AE"/>
        </w:rPr>
        <w:t>. بحيث تهدف هذه المجموعة إلى رفع مستوى التعاون والتواصل بين المدرسة</w:t>
      </w:r>
      <w:r w:rsidRPr="00FE3166" w:rsidR="00FE316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والمنزل و</w:t>
      </w:r>
      <w:r w:rsidRPr="00FE3166" w:rsidR="007C6EA4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الذي يعدّ عامل نجاحٍ </w:t>
      </w:r>
      <w:r w:rsidRPr="00FE3166" w:rsidR="00FE3166">
        <w:rPr>
          <w:rFonts w:ascii="Traditional Arabic" w:hAnsi="Traditional Arabic" w:cs="Traditional Arabic"/>
          <w:sz w:val="28"/>
          <w:szCs w:val="28"/>
          <w:rtl/>
          <w:lang w:bidi="ar-AE"/>
        </w:rPr>
        <w:t>أساسي في سير عملية تعلّم الطلا</w:t>
      </w:r>
      <w:r w:rsidRPr="00FE3166" w:rsidR="00FE3166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>ب، إضافةً إلى التركيز على النواحي الأكاديمية، الاجتماعية والصحية للطلاب.</w:t>
      </w:r>
    </w:p>
    <w:p xmlns:wp14="http://schemas.microsoft.com/office/word/2010/wordml" w:rsidRPr="00FE3166" w:rsidR="007C6EA4" w:rsidP="005114E0" w:rsidRDefault="007C6EA4" w14:paraId="7D17C202" wp14:textId="77777777">
      <w:pPr>
        <w:bidi/>
        <w:spacing w:line="21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AE"/>
        </w:rPr>
      </w:pPr>
      <w:r w:rsidRPr="00FE3166">
        <w:rPr>
          <w:rFonts w:ascii="Traditional Arabic" w:hAnsi="Traditional Arabic" w:cs="Traditional Arabic"/>
          <w:sz w:val="28"/>
          <w:szCs w:val="28"/>
          <w:rtl/>
          <w:lang w:bidi="ar-AE"/>
        </w:rPr>
        <w:t>تسرّنا دعوتك</w:t>
      </w:r>
      <w:r w:rsidRPr="00FE3166" w:rsidR="00400824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م لحضور </w:t>
      </w:r>
      <w:r w:rsidR="005C635E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>ال</w:t>
      </w:r>
      <w:r w:rsidR="005C635E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لقاء </w:t>
      </w:r>
      <w:r w:rsidRPr="00FE3166" w:rsidR="00400824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الأول </w:t>
      </w:r>
      <w:r w:rsidR="00E30240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>للفريق</w:t>
      </w:r>
      <w:r w:rsidR="005C635E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 xml:space="preserve"> </w:t>
      </w:r>
      <w:r w:rsidRPr="00FE3166" w:rsidR="00400824">
        <w:rPr>
          <w:rFonts w:ascii="Traditional Arabic" w:hAnsi="Traditional Arabic" w:cs="Traditional Arabic"/>
          <w:sz w:val="28"/>
          <w:szCs w:val="28"/>
          <w:rtl/>
          <w:lang w:bidi="ar-AE"/>
        </w:rPr>
        <w:t>وا</w:t>
      </w:r>
      <w:r w:rsidRPr="00FE3166" w:rsidR="00400824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>لذي</w:t>
      </w:r>
      <w:r w:rsidRPr="00FE316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سيعقد يوم الإ</w:t>
      </w:r>
      <w:r w:rsidR="005114E0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>حد</w:t>
      </w:r>
      <w:r w:rsidRPr="00FE316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الموافق 2</w:t>
      </w:r>
      <w:r w:rsidR="005114E0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>5</w:t>
      </w:r>
      <w:r w:rsidRPr="00FE316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أكتوبر عند الساعة </w:t>
      </w:r>
      <w:r w:rsidRPr="00FE3166" w:rsidR="00CC0AB2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>8</w:t>
      </w:r>
      <w:r w:rsidR="005C635E">
        <w:rPr>
          <w:rFonts w:ascii="Traditional Arabic" w:hAnsi="Traditional Arabic" w:cs="Traditional Arabic"/>
          <w:sz w:val="28"/>
          <w:szCs w:val="28"/>
          <w:rtl/>
          <w:lang w:bidi="ar-AE"/>
        </w:rPr>
        <w:t>:</w:t>
      </w:r>
      <w:r w:rsidR="005114E0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>30</w:t>
      </w:r>
      <w:r w:rsidR="005114E0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صباحاً في (غرفة ا</w:t>
      </w:r>
      <w:r w:rsidR="005114E0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>لأجتماعات</w:t>
      </w:r>
      <w:r w:rsidRPr="00FE316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) ، وذلك لمناقشة </w:t>
      </w:r>
      <w:r w:rsidR="005B5F8E">
        <w:rPr>
          <w:rFonts w:ascii="Traditional Arabic" w:hAnsi="Traditional Arabic" w:cs="Traditional Arabic"/>
          <w:sz w:val="28"/>
          <w:szCs w:val="28"/>
          <w:rtl/>
          <w:lang w:bidi="ar-AE"/>
        </w:rPr>
        <w:t>آلية عمل هذ</w:t>
      </w:r>
      <w:r w:rsidR="00E30240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>ا</w:t>
      </w:r>
      <w:r w:rsidR="005B5F8E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ا</w:t>
      </w:r>
      <w:r w:rsidR="00E30240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>لفريق</w:t>
      </w:r>
      <w:r w:rsidRPr="00FE3166" w:rsidR="00515390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، الأنشطة الممكن تنظيمها </w:t>
      </w:r>
      <w:r w:rsidRPr="00E30240" w:rsidR="00E30240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>،</w:t>
      </w:r>
      <w:r w:rsidRPr="00FE3166" w:rsidR="00515390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</w:t>
      </w:r>
      <w:r w:rsidR="00E30240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>ا</w:t>
      </w:r>
      <w:r w:rsidRPr="00FE3166" w:rsidR="00515390">
        <w:rPr>
          <w:rFonts w:ascii="Traditional Arabic" w:hAnsi="Traditional Arabic" w:cs="Traditional Arabic"/>
          <w:sz w:val="28"/>
          <w:szCs w:val="28"/>
          <w:rtl/>
          <w:lang w:bidi="ar-AE"/>
        </w:rPr>
        <w:t>لاستماع لمتطلباتكم واحتياجاتكم.</w:t>
      </w:r>
    </w:p>
    <w:p xmlns:wp14="http://schemas.microsoft.com/office/word/2010/wordml" w:rsidRPr="00FE3166" w:rsidR="007C6EA4" w:rsidP="005B5F8E" w:rsidRDefault="007C6EA4" w14:paraId="2CA30DA6" wp14:textId="77777777">
      <w:pPr>
        <w:bidi/>
        <w:spacing w:line="21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AE"/>
        </w:rPr>
      </w:pPr>
      <w:r w:rsidRPr="00FE316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عند رغبتكم بالحصول على المزيد المعلومات يمكنكم التواصل مع: </w:t>
      </w:r>
    </w:p>
    <w:p xmlns:wp14="http://schemas.microsoft.com/office/word/2010/wordml" w:rsidRPr="00FE3166" w:rsidR="007C6EA4" w:rsidP="005114E0" w:rsidRDefault="007C6EA4" w14:paraId="7A55C7B3" wp14:textId="77777777">
      <w:pPr>
        <w:bidi/>
        <w:spacing w:line="216" w:lineRule="auto"/>
        <w:jc w:val="both"/>
        <w:rPr>
          <w:rFonts w:ascii="Traditional Arabic" w:hAnsi="Traditional Arabic" w:cs="Traditional Arabic"/>
          <w:sz w:val="30"/>
          <w:szCs w:val="30"/>
          <w:rtl/>
          <w:lang w:bidi="ar-AE"/>
        </w:rPr>
      </w:pPr>
      <w:r w:rsidRPr="00FE316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السيدة تمار عبر البريد الإلكتروني </w:t>
      </w:r>
      <w:hyperlink w:history="1" r:id="rId10">
        <w:r w:rsidRPr="00FE3166">
          <w:rPr>
            <w:rStyle w:val="Hyperlink"/>
            <w:rFonts w:ascii="Traditional Arabic" w:hAnsi="Traditional Arabic" w:cs="Traditional Arabic"/>
            <w:sz w:val="24"/>
            <w:szCs w:val="24"/>
          </w:rPr>
          <w:t>tamar.abousamra@rakacademy.org</w:t>
        </w:r>
      </w:hyperlink>
      <w:r w:rsidRPr="00FE3166" w:rsidR="00515390">
        <w:rPr>
          <w:rStyle w:val="Hyperlink"/>
          <w:rFonts w:hint="cs" w:ascii="Traditional Arabic" w:hAnsi="Traditional Arabic" w:cs="Traditional Arabic"/>
          <w:color w:val="auto"/>
          <w:sz w:val="24"/>
          <w:szCs w:val="24"/>
          <w:u w:val="none"/>
          <w:rtl/>
        </w:rPr>
        <w:t xml:space="preserve"> </w:t>
      </w:r>
      <w:r w:rsidRPr="00FE3166">
        <w:rPr>
          <w:rStyle w:val="Hyperlink"/>
          <w:rFonts w:ascii="Traditional Arabic" w:hAnsi="Traditional Arabic" w:cs="Traditional Arabic"/>
          <w:color w:val="auto"/>
          <w:sz w:val="28"/>
          <w:szCs w:val="28"/>
          <w:u w:val="none"/>
          <w:rtl/>
        </w:rPr>
        <w:t xml:space="preserve">أو الاتصال على </w:t>
      </w:r>
      <w:r w:rsidRPr="00FE3166">
        <w:rPr>
          <w:rFonts w:ascii="Traditional Arabic" w:hAnsi="Traditional Arabic" w:cs="Traditional Arabic"/>
          <w:sz w:val="24"/>
          <w:szCs w:val="24"/>
        </w:rPr>
        <w:t>072363997</w:t>
      </w:r>
      <w:r w:rsidRPr="00FE3166">
        <w:rPr>
          <w:rFonts w:ascii="Traditional Arabic" w:hAnsi="Traditional Arabic" w:cs="Traditional Arabic"/>
          <w:sz w:val="30"/>
          <w:szCs w:val="30"/>
          <w:rtl/>
          <w:lang w:bidi="ar-AE"/>
        </w:rPr>
        <w:t>.</w:t>
      </w:r>
    </w:p>
    <w:p xmlns:wp14="http://schemas.microsoft.com/office/word/2010/wordml" w:rsidRPr="00FE3166" w:rsidR="007C6EA4" w:rsidP="005114E0" w:rsidRDefault="007C6EA4" w14:paraId="151AFC6F" wp14:textId="77777777">
      <w:pPr>
        <w:bidi/>
        <w:spacing w:line="216" w:lineRule="auto"/>
        <w:jc w:val="both"/>
        <w:rPr>
          <w:rStyle w:val="Hyperlink"/>
          <w:rFonts w:ascii="Traditional Arabic" w:hAnsi="Traditional Arabic" w:cs="Traditional Arabic"/>
          <w:sz w:val="30"/>
          <w:szCs w:val="30"/>
          <w:rtl/>
        </w:rPr>
      </w:pPr>
      <w:r w:rsidRPr="00FE3166">
        <w:rPr>
          <w:rFonts w:ascii="Traditional Arabic" w:hAnsi="Traditional Arabic" w:cs="Traditional Arabic"/>
          <w:sz w:val="28"/>
          <w:szCs w:val="28"/>
          <w:rtl/>
          <w:lang w:bidi="ar-AE"/>
        </w:rPr>
        <w:t>السيدة ر</w:t>
      </w:r>
      <w:r w:rsidR="005114E0">
        <w:rPr>
          <w:rFonts w:hint="cs" w:ascii="Traditional Arabic" w:hAnsi="Traditional Arabic" w:cs="Traditional Arabic"/>
          <w:sz w:val="28"/>
          <w:szCs w:val="28"/>
          <w:rtl/>
          <w:lang w:bidi="ar-AE"/>
        </w:rPr>
        <w:t>ه</w:t>
      </w:r>
      <w:r w:rsidRPr="00FE316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ام  </w:t>
      </w:r>
      <w:hyperlink w:history="1" r:id="rId11">
        <w:r w:rsidRPr="00C21FED">
          <w:rPr>
            <w:rStyle w:val="Hyperlink"/>
            <w:rFonts w:ascii="Traditional Arabic" w:hAnsi="Traditional Arabic" w:cs="Traditional Arabic"/>
            <w:sz w:val="24"/>
            <w:szCs w:val="24"/>
          </w:rPr>
          <w:t>reham.zahran@</w:t>
        </w:r>
        <w:r w:rsidRPr="00FE3166">
          <w:rPr>
            <w:rStyle w:val="Hyperlink"/>
            <w:rFonts w:ascii="Traditional Arabic" w:hAnsi="Traditional Arabic" w:cs="Traditional Arabic"/>
            <w:sz w:val="24"/>
            <w:szCs w:val="24"/>
          </w:rPr>
          <w:t>rakacademy.org</w:t>
        </w:r>
      </w:hyperlink>
    </w:p>
    <w:p xmlns:wp14="http://schemas.microsoft.com/office/word/2010/wordml" w:rsidRPr="00FE3166" w:rsidR="001E6D63" w:rsidP="005114E0" w:rsidRDefault="00CC0AB2" w14:paraId="4C1AED18" wp14:textId="77777777">
      <w:pPr>
        <w:bidi/>
        <w:spacing w:line="21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AE"/>
        </w:rPr>
      </w:pPr>
      <w:r w:rsidRPr="00FE3166">
        <w:rPr>
          <w:rStyle w:val="Hyperlink"/>
          <w:rFonts w:ascii="Traditional Arabic" w:hAnsi="Traditional Arabic" w:cs="Traditional Arabic"/>
          <w:color w:val="auto"/>
          <w:sz w:val="28"/>
          <w:szCs w:val="28"/>
          <w:u w:val="none"/>
          <w:rtl/>
        </w:rPr>
        <w:t xml:space="preserve">نتطلّع </w:t>
      </w:r>
      <w:r w:rsidRPr="00FE3166">
        <w:rPr>
          <w:rStyle w:val="Hyperlink"/>
          <w:rFonts w:hint="cs" w:ascii="Traditional Arabic" w:hAnsi="Traditional Arabic" w:cs="Traditional Arabic"/>
          <w:color w:val="auto"/>
          <w:sz w:val="28"/>
          <w:szCs w:val="28"/>
          <w:u w:val="none"/>
          <w:rtl/>
        </w:rPr>
        <w:t>لسماع اقتراحاتكم ومشاركتكم.</w:t>
      </w:r>
    </w:p>
    <w:sectPr w:rsidRPr="00FE3166" w:rsidR="001E6D63" w:rsidSect="00706F9E">
      <w:pgSz w:w="12240" w:h="15840" w:orient="portrait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C4B5E" w:rsidP="00706F9E" w:rsidRDefault="00EC4B5E" w14:paraId="02B0FDA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C4B5E" w:rsidP="00706F9E" w:rsidRDefault="00EC4B5E" w14:paraId="1AE5A61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C4B5E" w:rsidP="00706F9E" w:rsidRDefault="00EC4B5E" w14:paraId="66DF759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C4B5E" w:rsidP="00706F9E" w:rsidRDefault="00EC4B5E" w14:paraId="23984D3A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0F"/>
    <w:rsid w:val="00092661"/>
    <w:rsid w:val="000B3F8E"/>
    <w:rsid w:val="000B7D62"/>
    <w:rsid w:val="000E5A83"/>
    <w:rsid w:val="001E6D63"/>
    <w:rsid w:val="002E5487"/>
    <w:rsid w:val="00300B21"/>
    <w:rsid w:val="003A14EA"/>
    <w:rsid w:val="00400824"/>
    <w:rsid w:val="004A0580"/>
    <w:rsid w:val="004F068C"/>
    <w:rsid w:val="005114E0"/>
    <w:rsid w:val="00515390"/>
    <w:rsid w:val="00587C68"/>
    <w:rsid w:val="005B5F8E"/>
    <w:rsid w:val="005C635E"/>
    <w:rsid w:val="006019D0"/>
    <w:rsid w:val="006C7DC5"/>
    <w:rsid w:val="006E1C76"/>
    <w:rsid w:val="006E4678"/>
    <w:rsid w:val="00706F9E"/>
    <w:rsid w:val="007164C1"/>
    <w:rsid w:val="0075119B"/>
    <w:rsid w:val="007649E8"/>
    <w:rsid w:val="007C6EA4"/>
    <w:rsid w:val="007F7459"/>
    <w:rsid w:val="00827A84"/>
    <w:rsid w:val="0084312E"/>
    <w:rsid w:val="008537CA"/>
    <w:rsid w:val="00952AFB"/>
    <w:rsid w:val="00997B27"/>
    <w:rsid w:val="009C2456"/>
    <w:rsid w:val="00B21ED9"/>
    <w:rsid w:val="00B57D8F"/>
    <w:rsid w:val="00C21FED"/>
    <w:rsid w:val="00CC0AB2"/>
    <w:rsid w:val="00D50A38"/>
    <w:rsid w:val="00DB3AF1"/>
    <w:rsid w:val="00DE0AFB"/>
    <w:rsid w:val="00E30240"/>
    <w:rsid w:val="00E605B3"/>
    <w:rsid w:val="00EC2925"/>
    <w:rsid w:val="00EC4B5E"/>
    <w:rsid w:val="00F4250F"/>
    <w:rsid w:val="00FE3166"/>
    <w:rsid w:val="79A3D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0CE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250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0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F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6F9E"/>
  </w:style>
  <w:style w:type="paragraph" w:styleId="Footer">
    <w:name w:val="footer"/>
    <w:basedOn w:val="Normal"/>
    <w:link w:val="FooterChar"/>
    <w:uiPriority w:val="99"/>
    <w:unhideWhenUsed/>
    <w:rsid w:val="00706F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6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9E"/>
  </w:style>
  <w:style w:type="paragraph" w:styleId="Footer">
    <w:name w:val="footer"/>
    <w:basedOn w:val="Normal"/>
    <w:link w:val="FooterChar"/>
    <w:uiPriority w:val="99"/>
    <w:unhideWhenUsed/>
    <w:rsid w:val="0070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amar.abousamra@rakacademy.org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yperlink" Target="mailto:reham.zahran@rakacademy.org" TargetMode="External" Id="rId11" /><Relationship Type="http://schemas.openxmlformats.org/officeDocument/2006/relationships/footnotes" Target="footnotes.xml" Id="rId5" /><Relationship Type="http://schemas.openxmlformats.org/officeDocument/2006/relationships/hyperlink" Target="mailto:tamar.abousamra@rakacademy.or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reham.zahran@rakacademy.or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reham</dc:creator>
  <lastModifiedBy>Steven Thompson</lastModifiedBy>
  <revision>3</revision>
  <lastPrinted>2014-10-16T07:29:00.0000000Z</lastPrinted>
  <dcterms:created xsi:type="dcterms:W3CDTF">2015-10-11T07:07:00.0000000Z</dcterms:created>
  <dcterms:modified xsi:type="dcterms:W3CDTF">2015-10-18T11:26:08.9847460Z</dcterms:modified>
</coreProperties>
</file>